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6D32" w14:textId="77777777" w:rsidR="00B87C5D" w:rsidRDefault="00B87C5D" w:rsidP="00B87C5D">
      <w:pPr>
        <w:spacing w:line="80" w:lineRule="exact"/>
        <w:ind w:leftChars="135" w:left="283"/>
        <w:jc w:val="center"/>
        <w:rPr>
          <w:rFonts w:ascii="ＭＳ ゴシック" w:eastAsia="ＭＳ ゴシック" w:hAnsi="ＭＳ ゴシック"/>
          <w:b/>
          <w:sz w:val="28"/>
        </w:rPr>
      </w:pPr>
    </w:p>
    <w:p w14:paraId="578D1C29" w14:textId="77777777" w:rsidR="002124E0" w:rsidRDefault="002124E0" w:rsidP="00B87C5D">
      <w:pPr>
        <w:spacing w:line="80" w:lineRule="exact"/>
        <w:ind w:leftChars="135" w:left="283"/>
        <w:jc w:val="center"/>
        <w:rPr>
          <w:rFonts w:ascii="ＭＳ ゴシック" w:eastAsia="ＭＳ ゴシック" w:hAnsi="ＭＳ ゴシック"/>
          <w:b/>
          <w:sz w:val="28"/>
        </w:rPr>
      </w:pPr>
    </w:p>
    <w:p w14:paraId="5B7E3A9E" w14:textId="6053B4C3" w:rsidR="0089265C" w:rsidRPr="003F54C1" w:rsidRDefault="00F24DA4" w:rsidP="003F54C1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F54C1">
        <w:rPr>
          <w:rFonts w:ascii="ＭＳ ゴシック" w:eastAsia="ＭＳ ゴシック" w:hAnsi="ＭＳ ゴシック"/>
          <w:b/>
          <w:sz w:val="26"/>
          <w:szCs w:val="26"/>
        </w:rPr>
        <w:t>愛媛県</w:t>
      </w:r>
      <w:r w:rsidRPr="003F54C1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97552D" w:rsidRPr="003F54C1">
        <w:rPr>
          <w:rFonts w:ascii="ＭＳ ゴシック" w:eastAsia="ＭＳ ゴシック" w:hAnsi="ＭＳ ゴシック"/>
          <w:b/>
          <w:sz w:val="26"/>
          <w:szCs w:val="26"/>
        </w:rPr>
        <w:t>認知症介護実践者研修　自己課題</w:t>
      </w:r>
      <w:r w:rsidR="00B817F4" w:rsidRPr="003F54C1">
        <w:rPr>
          <w:rFonts w:ascii="ＭＳ ゴシック" w:eastAsia="ＭＳ ゴシック" w:hAnsi="ＭＳ ゴシック"/>
          <w:b/>
          <w:sz w:val="26"/>
          <w:szCs w:val="26"/>
        </w:rPr>
        <w:t>と学習成果の実践展開</w:t>
      </w: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744"/>
      </w:tblGrid>
      <w:tr w:rsidR="00365541" w14:paraId="752D5C41" w14:textId="77777777" w:rsidTr="000A5427">
        <w:trPr>
          <w:trHeight w:val="686"/>
        </w:trPr>
        <w:tc>
          <w:tcPr>
            <w:tcW w:w="5032" w:type="dxa"/>
            <w:vAlign w:val="center"/>
          </w:tcPr>
          <w:p w14:paraId="149BA48E" w14:textId="77777777" w:rsidR="00365541" w:rsidRPr="000A5427" w:rsidRDefault="00365541" w:rsidP="000A5427">
            <w:pPr>
              <w:jc w:val="left"/>
              <w:rPr>
                <w:sz w:val="22"/>
              </w:rPr>
            </w:pPr>
            <w:r w:rsidRPr="000A5427">
              <w:rPr>
                <w:rFonts w:hint="eastAsia"/>
                <w:sz w:val="22"/>
              </w:rPr>
              <w:t>事業所名</w:t>
            </w:r>
            <w:r w:rsidR="000A5427">
              <w:rPr>
                <w:rFonts w:hint="eastAsia"/>
                <w:sz w:val="22"/>
              </w:rPr>
              <w:t>）</w:t>
            </w:r>
          </w:p>
        </w:tc>
        <w:tc>
          <w:tcPr>
            <w:tcW w:w="4744" w:type="dxa"/>
            <w:vAlign w:val="center"/>
          </w:tcPr>
          <w:p w14:paraId="3204974E" w14:textId="77777777" w:rsidR="00365541" w:rsidRPr="000A5427" w:rsidRDefault="00373A67" w:rsidP="000A542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  <w:r w:rsidR="00365541" w:rsidRPr="000A5427">
              <w:rPr>
                <w:rFonts w:hint="eastAsia"/>
                <w:sz w:val="22"/>
              </w:rPr>
              <w:t>氏名</w:t>
            </w:r>
            <w:r w:rsidR="000A5427">
              <w:rPr>
                <w:rFonts w:hint="eastAsia"/>
                <w:sz w:val="22"/>
              </w:rPr>
              <w:t>）</w:t>
            </w:r>
          </w:p>
        </w:tc>
      </w:tr>
    </w:tbl>
    <w:p w14:paraId="68393068" w14:textId="77777777" w:rsidR="00365541" w:rsidRPr="002F3215" w:rsidRDefault="00365541" w:rsidP="000A5427">
      <w:pPr>
        <w:spacing w:line="180" w:lineRule="exact"/>
        <w:ind w:leftChars="135" w:left="283"/>
        <w:jc w:val="center"/>
        <w:rPr>
          <w:sz w:val="28"/>
        </w:rPr>
      </w:pPr>
    </w:p>
    <w:p w14:paraId="7502FD4A" w14:textId="77777777" w:rsidR="000A5427" w:rsidRDefault="000A5427" w:rsidP="00324152">
      <w:pPr>
        <w:spacing w:line="180" w:lineRule="exact"/>
        <w:rPr>
          <w:sz w:val="22"/>
        </w:rPr>
      </w:pPr>
    </w:p>
    <w:p w14:paraId="0EBBF539" w14:textId="77777777" w:rsidR="0070030D" w:rsidRPr="003F54C1" w:rsidRDefault="00450A7A" w:rsidP="00FB7A1B">
      <w:pPr>
        <w:spacing w:line="320" w:lineRule="exact"/>
        <w:jc w:val="center"/>
        <w:rPr>
          <w:rFonts w:ascii="ＭＳ ゴシック" w:eastAsia="ＭＳ ゴシック" w:hAnsi="ＭＳ ゴシック" w:cs="ＭＳ 明朝"/>
          <w:b/>
          <w:sz w:val="24"/>
          <w:u w:val="single"/>
        </w:rPr>
      </w:pPr>
      <w:r w:rsidRPr="003F54C1">
        <w:rPr>
          <w:rFonts w:ascii="ＭＳ ゴシック" w:eastAsia="ＭＳ ゴシック" w:hAnsi="ＭＳ ゴシック" w:cs="ＭＳ 明朝"/>
          <w:b/>
          <w:sz w:val="24"/>
          <w:u w:val="single"/>
        </w:rPr>
        <w:t>本様式の写し（</w:t>
      </w:r>
      <w:r w:rsidR="005B373B">
        <w:rPr>
          <w:rFonts w:ascii="ＭＳ ゴシック" w:eastAsia="ＭＳ ゴシック" w:hAnsi="ＭＳ ゴシック" w:cs="ＭＳ 明朝"/>
          <w:b/>
          <w:sz w:val="24"/>
          <w:u w:val="single"/>
        </w:rPr>
        <w:t>１</w:t>
      </w:r>
      <w:r w:rsidR="00FB7A1B" w:rsidRPr="003F54C1">
        <w:rPr>
          <w:rFonts w:ascii="ＭＳ ゴシック" w:eastAsia="ＭＳ ゴシック" w:hAnsi="ＭＳ ゴシック" w:cs="ＭＳ 明朝"/>
          <w:b/>
          <w:sz w:val="24"/>
          <w:u w:val="single"/>
        </w:rPr>
        <w:t>部）を後期日程の初日に</w:t>
      </w:r>
      <w:r w:rsidR="005B373B">
        <w:rPr>
          <w:rFonts w:ascii="ＭＳ ゴシック" w:eastAsia="ＭＳ ゴシック" w:hAnsi="ＭＳ ゴシック" w:cs="ＭＳ 明朝"/>
          <w:b/>
          <w:sz w:val="24"/>
          <w:u w:val="single"/>
        </w:rPr>
        <w:t>提出</w:t>
      </w:r>
      <w:r w:rsidRPr="003F54C1">
        <w:rPr>
          <w:rFonts w:ascii="ＭＳ ゴシック" w:eastAsia="ＭＳ ゴシック" w:hAnsi="ＭＳ ゴシック" w:cs="ＭＳ 明朝"/>
          <w:b/>
          <w:sz w:val="24"/>
          <w:u w:val="single"/>
        </w:rPr>
        <w:t>してください</w:t>
      </w:r>
    </w:p>
    <w:p w14:paraId="5BBB5091" w14:textId="77777777" w:rsidR="00450A7A" w:rsidRPr="00E36590" w:rsidRDefault="00450A7A" w:rsidP="00E36590">
      <w:pPr>
        <w:spacing w:line="160" w:lineRule="atLeast"/>
        <w:jc w:val="left"/>
        <w:rPr>
          <w:rFonts w:ascii="ＭＳ ゴシック" w:eastAsia="ＭＳ ゴシック" w:hAnsi="ＭＳ ゴシック" w:cs="ＭＳ 明朝"/>
          <w:b/>
          <w:sz w:val="16"/>
          <w:u w:val="single"/>
        </w:rPr>
      </w:pPr>
    </w:p>
    <w:p w14:paraId="3C0EA1BE" w14:textId="77777777" w:rsidR="00E36590" w:rsidRPr="006A220B" w:rsidRDefault="00AC35CB" w:rsidP="00E3659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●　</w:t>
      </w:r>
      <w:r w:rsidR="00E36590" w:rsidRPr="006A220B">
        <w:rPr>
          <w:rFonts w:ascii="ＭＳ ゴシック" w:eastAsia="ＭＳ ゴシック" w:hAnsi="ＭＳ ゴシック" w:hint="eastAsia"/>
          <w:b/>
          <w:sz w:val="24"/>
        </w:rPr>
        <w:t>研修の科目のレビューと学習成果の実践展開</w:t>
      </w:r>
    </w:p>
    <w:p w14:paraId="185FD26A" w14:textId="77777777" w:rsidR="00E36590" w:rsidRDefault="00E36590" w:rsidP="003F54C1">
      <w:pPr>
        <w:spacing w:line="240" w:lineRule="exact"/>
        <w:jc w:val="left"/>
        <w:rPr>
          <w:rFonts w:ascii="ＭＳ ゴシック" w:eastAsia="ＭＳ ゴシック" w:hAnsi="ＭＳ ゴシック" w:cs="ＭＳ 明朝"/>
          <w:b/>
          <w:sz w:val="22"/>
          <w:u w:val="single"/>
        </w:rPr>
      </w:pPr>
    </w:p>
    <w:p w14:paraId="2F17DE90" w14:textId="15CC75A1" w:rsidR="00450A7A" w:rsidRPr="003F54C1" w:rsidRDefault="00450A7A" w:rsidP="003F54C1">
      <w:pPr>
        <w:spacing w:line="240" w:lineRule="exact"/>
        <w:ind w:firstLineChars="400" w:firstLine="840"/>
        <w:jc w:val="left"/>
        <w:rPr>
          <w:rFonts w:ascii="ＭＳ ゴシック" w:eastAsia="ＭＳ ゴシック" w:hAnsi="ＭＳ ゴシック"/>
          <w:u w:val="single"/>
        </w:rPr>
      </w:pPr>
      <w:r w:rsidRPr="003F54C1">
        <w:rPr>
          <w:rFonts w:ascii="ＭＳ ゴシック" w:eastAsia="ＭＳ ゴシック" w:hAnsi="ＭＳ ゴシック" w:cs="ＭＳ 明朝"/>
          <w:u w:val="single"/>
        </w:rPr>
        <w:t xml:space="preserve">※　</w:t>
      </w:r>
      <w:r w:rsidR="0007701C">
        <w:rPr>
          <w:rFonts w:ascii="ＭＳ ゴシック" w:eastAsia="ＭＳ ゴシック" w:hAnsi="ＭＳ ゴシック" w:cs="ＭＳ 明朝" w:hint="eastAsia"/>
          <w:u w:val="single"/>
        </w:rPr>
        <w:t>枠内の</w:t>
      </w:r>
      <w:r w:rsidRPr="003F54C1">
        <w:rPr>
          <w:rFonts w:ascii="ＭＳ ゴシック" w:eastAsia="ＭＳ ゴシック" w:hAnsi="ＭＳ ゴシック" w:cs="ＭＳ 明朝" w:hint="eastAsia"/>
          <w:u w:val="single"/>
        </w:rPr>
        <w:t>①～</w:t>
      </w:r>
      <w:r w:rsidR="002B7784">
        <w:rPr>
          <w:rFonts w:ascii="ＭＳ ゴシック" w:eastAsia="ＭＳ ゴシック" w:hAnsi="ＭＳ ゴシック" w:cs="ＭＳ 明朝" w:hint="eastAsia"/>
          <w:u w:val="single"/>
        </w:rPr>
        <w:t>③</w:t>
      </w:r>
      <w:r w:rsidRPr="003F54C1">
        <w:rPr>
          <w:rFonts w:ascii="ＭＳ ゴシック" w:eastAsia="ＭＳ ゴシック" w:hAnsi="ＭＳ ゴシック" w:cs="ＭＳ 明朝" w:hint="eastAsia"/>
          <w:u w:val="single"/>
        </w:rPr>
        <w:t>は、各講義の終了時に記入してください。（箇条書き可）</w:t>
      </w:r>
    </w:p>
    <w:p w14:paraId="41C1FAAD" w14:textId="73E79BA5" w:rsidR="00450A7A" w:rsidRPr="003F54C1" w:rsidRDefault="00450A7A" w:rsidP="003F54C1">
      <w:pPr>
        <w:spacing w:line="240" w:lineRule="exact"/>
        <w:ind w:firstLineChars="400" w:firstLine="840"/>
        <w:jc w:val="left"/>
        <w:rPr>
          <w:rFonts w:ascii="ＭＳ ゴシック" w:eastAsia="ＭＳ ゴシック" w:hAnsi="ＭＳ ゴシック" w:cs="ＭＳ 明朝"/>
          <w:u w:val="single"/>
        </w:rPr>
      </w:pPr>
      <w:r w:rsidRPr="003F54C1">
        <w:rPr>
          <w:rFonts w:ascii="ＭＳ ゴシック" w:eastAsia="ＭＳ ゴシック" w:hAnsi="ＭＳ ゴシック" w:cs="ＭＳ 明朝"/>
          <w:u w:val="single"/>
        </w:rPr>
        <w:t>※</w:t>
      </w:r>
      <w:r w:rsidR="00E36590" w:rsidRPr="003F54C1">
        <w:rPr>
          <w:rFonts w:ascii="ＭＳ ゴシック" w:eastAsia="ＭＳ ゴシック" w:hAnsi="ＭＳ ゴシック" w:cs="ＭＳ 明朝"/>
          <w:u w:val="single"/>
        </w:rPr>
        <w:t xml:space="preserve">　</w:t>
      </w:r>
      <w:r w:rsidR="002B7784">
        <w:rPr>
          <w:rFonts w:ascii="ＭＳ ゴシック" w:eastAsia="ＭＳ ゴシック" w:hAnsi="ＭＳ ゴシック" w:cs="ＭＳ 明朝" w:hint="eastAsia"/>
          <w:u w:val="single"/>
        </w:rPr>
        <w:t>④</w:t>
      </w:r>
      <w:r w:rsidRPr="003F54C1">
        <w:rPr>
          <w:rFonts w:ascii="ＭＳ ゴシック" w:eastAsia="ＭＳ ゴシック" w:hAnsi="ＭＳ ゴシック" w:cs="ＭＳ 明朝"/>
          <w:u w:val="single"/>
        </w:rPr>
        <w:t>「実践した感想」は自施設で記入</w:t>
      </w:r>
      <w:r w:rsidR="00E36590" w:rsidRPr="003F54C1">
        <w:rPr>
          <w:rFonts w:ascii="ＭＳ ゴシック" w:eastAsia="ＭＳ ゴシック" w:hAnsi="ＭＳ ゴシック" w:cs="ＭＳ 明朝"/>
          <w:u w:val="single"/>
        </w:rPr>
        <w:t>してください。</w:t>
      </w:r>
    </w:p>
    <w:p w14:paraId="49BA99CF" w14:textId="77777777" w:rsidR="00E36590" w:rsidRDefault="00E36590" w:rsidP="003F54C1">
      <w:pPr>
        <w:spacing w:line="240" w:lineRule="exact"/>
        <w:jc w:val="left"/>
        <w:rPr>
          <w:rFonts w:ascii="ＭＳ ゴシック" w:eastAsia="ＭＳ ゴシック" w:hAnsi="ＭＳ ゴシック" w:cs="ＭＳ 明朝"/>
          <w:b/>
          <w:sz w:val="22"/>
          <w:u w:val="single"/>
        </w:rPr>
      </w:pPr>
    </w:p>
    <w:p w14:paraId="16AB87AC" w14:textId="20A3ECD7" w:rsidR="00E36590" w:rsidRPr="000A5427" w:rsidRDefault="00E36590" w:rsidP="00E36590">
      <w:pPr>
        <w:rPr>
          <w:rFonts w:ascii="ＭＳ ゴシック" w:eastAsia="ＭＳ ゴシック" w:hAnsi="ＭＳ ゴシック"/>
          <w:b/>
          <w:sz w:val="22"/>
        </w:rPr>
      </w:pPr>
      <w:r w:rsidRPr="000A5427">
        <w:rPr>
          <w:rFonts w:ascii="ＭＳ ゴシック" w:eastAsia="ＭＳ ゴシック" w:hAnsi="ＭＳ ゴシック"/>
          <w:b/>
          <w:sz w:val="22"/>
        </w:rPr>
        <w:t>（１）</w:t>
      </w:r>
      <w:r>
        <w:rPr>
          <w:rFonts w:ascii="ＭＳ ゴシック" w:eastAsia="ＭＳ ゴシック" w:hAnsi="ＭＳ ゴシック"/>
          <w:b/>
          <w:sz w:val="22"/>
        </w:rPr>
        <w:t>認知症ケアの理念・倫理と意思決定支援</w:t>
      </w:r>
      <w:r>
        <w:rPr>
          <w:rFonts w:ascii="ＭＳ ゴシック" w:eastAsia="ＭＳ ゴシック" w:hAnsi="ＭＳ ゴシック" w:hint="eastAsia"/>
          <w:b/>
          <w:sz w:val="22"/>
        </w:rPr>
        <w:t>①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小林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36B5A">
        <w:rPr>
          <w:rFonts w:ascii="ＭＳ ゴシック" w:eastAsia="ＭＳ ゴシック" w:hAnsi="ＭＳ ゴシック" w:hint="eastAsia"/>
          <w:b/>
          <w:sz w:val="22"/>
        </w:rPr>
        <w:t>友枝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36B5A">
        <w:rPr>
          <w:rFonts w:ascii="ＭＳ ゴシック" w:eastAsia="ＭＳ ゴシック" w:hAnsi="ＭＳ ゴシック" w:hint="eastAsia"/>
          <w:b/>
          <w:sz w:val="22"/>
        </w:rPr>
        <w:t xml:space="preserve">氏　</w:t>
      </w:r>
      <w:r w:rsidR="000A57A4">
        <w:rPr>
          <w:rFonts w:ascii="ＭＳ ゴシック" w:eastAsia="ＭＳ ゴシック" w:hAnsi="ＭＳ ゴシック" w:hint="eastAsia"/>
          <w:b/>
          <w:sz w:val="22"/>
        </w:rPr>
        <w:t>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281F11" w:rsidRPr="002F3215" w14:paraId="5CDA7B8A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4D80936C" w14:textId="2C2BA481" w:rsidR="00281F11" w:rsidRPr="00B87C5D" w:rsidRDefault="002B7784" w:rsidP="00976D3D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 w:rsidR="00770B2D">
              <w:rPr>
                <w:rFonts w:hint="eastAsia"/>
              </w:rPr>
              <w:t>受講生自身</w:t>
            </w:r>
            <w:r w:rsidR="00281F11"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368664EC" w14:textId="3480DF5C" w:rsidR="00281F11" w:rsidRPr="00B87C5D" w:rsidRDefault="002B7784" w:rsidP="00976D3D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 w:rsidR="00281F11">
              <w:rPr>
                <w:rFonts w:hint="eastAsia"/>
              </w:rPr>
              <w:t>特に</w:t>
            </w:r>
            <w:r w:rsidR="00281F11"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7E556FFE" w14:textId="77777777" w:rsidTr="006F3B2F">
        <w:trPr>
          <w:trHeight w:val="1816"/>
          <w:jc w:val="center"/>
        </w:trPr>
        <w:tc>
          <w:tcPr>
            <w:tcW w:w="2547" w:type="dxa"/>
            <w:vAlign w:val="center"/>
          </w:tcPr>
          <w:p w14:paraId="44C233C0" w14:textId="77777777" w:rsidR="00281F11" w:rsidRPr="006F3B2F" w:rsidRDefault="00281F11" w:rsidP="00976D3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694825B0" w14:textId="77777777" w:rsidR="00281F11" w:rsidRPr="006F3B2F" w:rsidRDefault="00281F11" w:rsidP="00976D3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FDAC215" w14:textId="77777777" w:rsidR="00281F11" w:rsidRPr="006F3B2F" w:rsidRDefault="00281F11" w:rsidP="00976D3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56545DBE" w14:textId="77777777" w:rsidR="00281F11" w:rsidRPr="002F3215" w:rsidRDefault="00281F11" w:rsidP="00976D3D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1298788D" w14:textId="77777777" w:rsidR="00281F11" w:rsidRPr="002F3215" w:rsidRDefault="00281F11" w:rsidP="00976D3D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2EB65B03" w14:textId="77777777" w:rsidR="00E36590" w:rsidRDefault="00E36590" w:rsidP="00E36590">
      <w:pPr>
        <w:spacing w:line="140" w:lineRule="exact"/>
        <w:jc w:val="left"/>
        <w:rPr>
          <w:rFonts w:ascii="ＭＳ ゴシック" w:eastAsia="ＭＳ ゴシック" w:hAnsi="ＭＳ ゴシック" w:cs="ＭＳ 明朝"/>
          <w:b/>
          <w:sz w:val="22"/>
          <w:u w:val="single"/>
        </w:rPr>
      </w:pPr>
    </w:p>
    <w:p w14:paraId="24CE3FC2" w14:textId="68FBA886" w:rsidR="00E36590" w:rsidRPr="000A57A4" w:rsidRDefault="00E36590" w:rsidP="000A57A4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認知症ケアの理念・倫理と意思決定支援</w:t>
      </w:r>
      <w:r>
        <w:rPr>
          <w:rFonts w:ascii="ＭＳ ゴシック" w:eastAsia="ＭＳ ゴシック" w:hAnsi="ＭＳ ゴシック" w:hint="eastAsia"/>
          <w:b/>
          <w:sz w:val="22"/>
        </w:rPr>
        <w:t>②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臼谷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36B5A">
        <w:rPr>
          <w:rFonts w:ascii="ＭＳ ゴシック" w:eastAsia="ＭＳ ゴシック" w:hAnsi="ＭＳ ゴシック" w:hint="eastAsia"/>
          <w:b/>
          <w:sz w:val="22"/>
        </w:rPr>
        <w:t>千賀子　氏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1093BCAB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5B7D0047" w14:textId="3515A375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658092FC" w14:textId="3A48EA8F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27B2FCC8" w14:textId="77777777" w:rsidTr="006F3B2F">
        <w:trPr>
          <w:trHeight w:val="1816"/>
          <w:jc w:val="center"/>
        </w:trPr>
        <w:tc>
          <w:tcPr>
            <w:tcW w:w="2547" w:type="dxa"/>
            <w:vAlign w:val="center"/>
          </w:tcPr>
          <w:p w14:paraId="1D35BBF9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31790584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AD56C6D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5187B851" w14:textId="38AD5269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5EB6D916" w14:textId="77777777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73A3953F" w14:textId="77777777" w:rsidR="00324152" w:rsidRDefault="00324152" w:rsidP="00324152">
      <w:pPr>
        <w:spacing w:line="180" w:lineRule="exact"/>
        <w:rPr>
          <w:sz w:val="22"/>
        </w:rPr>
      </w:pPr>
    </w:p>
    <w:p w14:paraId="65A1989B" w14:textId="34A0A994" w:rsidR="00E36590" w:rsidRPr="000A5427" w:rsidRDefault="00E36590" w:rsidP="000A57A4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認知症ケアの理念・倫理と意思決定支援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③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奥野谷　誠　氏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7A6B63D6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7FF1AF07" w14:textId="552F37E7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75D4A92F" w14:textId="4DD92CFC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54002FD0" w14:textId="77777777" w:rsidTr="006F3B2F">
        <w:trPr>
          <w:trHeight w:val="1816"/>
          <w:jc w:val="center"/>
        </w:trPr>
        <w:tc>
          <w:tcPr>
            <w:tcW w:w="2547" w:type="dxa"/>
            <w:vAlign w:val="center"/>
          </w:tcPr>
          <w:p w14:paraId="04D9A74A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2CF36A45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1140AF3D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45DE9C81" w14:textId="798F6649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0826CFD7" w14:textId="77777777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1A9BAEAA" w14:textId="77777777" w:rsidR="002124E0" w:rsidRDefault="002124E0" w:rsidP="00324152">
      <w:pPr>
        <w:spacing w:line="180" w:lineRule="exact"/>
        <w:rPr>
          <w:sz w:val="22"/>
        </w:rPr>
      </w:pPr>
    </w:p>
    <w:p w14:paraId="61886FE5" w14:textId="77777777" w:rsidR="00806DE1" w:rsidRPr="006A220B" w:rsidRDefault="00806DE1" w:rsidP="00806DE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◆　</w:t>
      </w:r>
      <w:r w:rsidRPr="006A220B">
        <w:rPr>
          <w:rFonts w:ascii="ＭＳ ゴシック" w:eastAsia="ＭＳ ゴシック" w:hAnsi="ＭＳ ゴシック"/>
          <w:b/>
          <w:sz w:val="24"/>
        </w:rPr>
        <w:t>研修の自己課題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◆</w:t>
      </w:r>
    </w:p>
    <w:p w14:paraId="4A39909D" w14:textId="77777777" w:rsidR="00806DE1" w:rsidRPr="00E36590" w:rsidRDefault="00806DE1" w:rsidP="00806DE1">
      <w:pPr>
        <w:rPr>
          <w:rFonts w:ascii="ＭＳ ゴシック" w:eastAsia="ＭＳ ゴシック" w:hAnsi="ＭＳ ゴシック"/>
          <w:sz w:val="22"/>
        </w:rPr>
      </w:pPr>
      <w:r w:rsidRPr="00E36590">
        <w:rPr>
          <w:rFonts w:ascii="ＭＳ ゴシック" w:eastAsia="ＭＳ ゴシック" w:hAnsi="ＭＳ ゴシック"/>
          <w:sz w:val="22"/>
        </w:rPr>
        <w:t>これまでの自分自身のケアを振り返ってみましょう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06DE1" w14:paraId="1332FE0B" w14:textId="77777777" w:rsidTr="00A933DB">
        <w:trPr>
          <w:trHeight w:val="1066"/>
        </w:trPr>
        <w:tc>
          <w:tcPr>
            <w:tcW w:w="9771" w:type="dxa"/>
          </w:tcPr>
          <w:p w14:paraId="1D6DAA82" w14:textId="77777777" w:rsidR="00806DE1" w:rsidRDefault="00806DE1" w:rsidP="00DD3B6B">
            <w:pPr>
              <w:rPr>
                <w:sz w:val="22"/>
              </w:rPr>
            </w:pPr>
          </w:p>
        </w:tc>
      </w:tr>
    </w:tbl>
    <w:p w14:paraId="2648A40B" w14:textId="77777777" w:rsidR="00806DE1" w:rsidRDefault="00806DE1" w:rsidP="00806DE1">
      <w:pPr>
        <w:spacing w:line="18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ECA83E" wp14:editId="4D840205">
                <wp:simplePos x="0" y="0"/>
                <wp:positionH relativeFrom="column">
                  <wp:posOffset>2944865</wp:posOffset>
                </wp:positionH>
                <wp:positionV relativeFrom="paragraph">
                  <wp:posOffset>18415</wp:posOffset>
                </wp:positionV>
                <wp:extent cx="295275" cy="296545"/>
                <wp:effectExtent l="18415" t="635" r="46990" b="4699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9654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13F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31.9pt;margin-top:1.45pt;width:23.25pt;height:23.35pt;rotation:9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" adj="10800" fillcolor="black [3200]" strokecolor="black [3213]" strokeweight="1pt"/>
            </w:pict>
          </mc:Fallback>
        </mc:AlternateContent>
      </w:r>
    </w:p>
    <w:p w14:paraId="4BCA0EBD" w14:textId="77777777" w:rsidR="00806DE1" w:rsidRPr="00E36590" w:rsidRDefault="00806DE1" w:rsidP="00806DE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研修での自己課題を考えてみましょう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06DE1" w14:paraId="3818FD55" w14:textId="77777777" w:rsidTr="00A933DB">
        <w:trPr>
          <w:trHeight w:val="1004"/>
        </w:trPr>
        <w:tc>
          <w:tcPr>
            <w:tcW w:w="9771" w:type="dxa"/>
          </w:tcPr>
          <w:p w14:paraId="21A45336" w14:textId="77777777" w:rsidR="00806DE1" w:rsidRDefault="00806DE1" w:rsidP="00DD3B6B">
            <w:pPr>
              <w:rPr>
                <w:sz w:val="22"/>
              </w:rPr>
            </w:pPr>
          </w:p>
        </w:tc>
      </w:tr>
    </w:tbl>
    <w:p w14:paraId="31BB80FE" w14:textId="77777777" w:rsidR="00FB7A1B" w:rsidRPr="00806DE1" w:rsidRDefault="00FB7A1B" w:rsidP="00324152">
      <w:pPr>
        <w:spacing w:line="180" w:lineRule="exact"/>
        <w:rPr>
          <w:sz w:val="22"/>
        </w:rPr>
      </w:pPr>
    </w:p>
    <w:p w14:paraId="01506552" w14:textId="3708E92F" w:rsidR="007F4B71" w:rsidRPr="006A7186" w:rsidRDefault="006A7186" w:rsidP="0036554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lastRenderedPageBreak/>
        <w:t>（２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）生活支援のためのケアの演習１</w:t>
      </w:r>
      <w:r w:rsidR="007F4B71">
        <w:rPr>
          <w:rFonts w:ascii="ＭＳ ゴシック" w:eastAsia="ＭＳ ゴシック" w:hAnsi="ＭＳ ゴシック" w:hint="eastAsia"/>
          <w:b/>
          <w:sz w:val="22"/>
        </w:rPr>
        <w:t>①</w:t>
      </w:r>
      <w:r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　　</w:t>
      </w:r>
      <w:r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森川　隆</w:t>
      </w:r>
      <w:r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36B5A">
        <w:rPr>
          <w:rFonts w:ascii="ＭＳ ゴシック" w:eastAsia="ＭＳ ゴシック" w:hAnsi="ＭＳ ゴシック" w:hint="eastAsia"/>
          <w:b/>
          <w:sz w:val="22"/>
        </w:rPr>
        <w:t>氏</w:t>
      </w:r>
      <w:r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2549AB40" w14:textId="77777777" w:rsidTr="005152EC">
        <w:trPr>
          <w:trHeight w:val="372"/>
          <w:jc w:val="center"/>
        </w:trPr>
        <w:tc>
          <w:tcPr>
            <w:tcW w:w="2547" w:type="dxa"/>
            <w:vAlign w:val="center"/>
          </w:tcPr>
          <w:p w14:paraId="78AA3A47" w14:textId="4D5CB49D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358AB4DF" w14:textId="573EA376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7D0FAA7A" w14:textId="77777777" w:rsidTr="00A933DB">
        <w:trPr>
          <w:trHeight w:val="2089"/>
          <w:jc w:val="center"/>
        </w:trPr>
        <w:tc>
          <w:tcPr>
            <w:tcW w:w="2547" w:type="dxa"/>
            <w:vAlign w:val="center"/>
          </w:tcPr>
          <w:p w14:paraId="163B80BB" w14:textId="77777777" w:rsidR="006F3B2F" w:rsidRPr="006F3B2F" w:rsidRDefault="006F3B2F" w:rsidP="005152EC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03C64E8B" w14:textId="77777777" w:rsidR="006F3B2F" w:rsidRPr="006F3B2F" w:rsidRDefault="006F3B2F" w:rsidP="005152EC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69BFDE58" w14:textId="77777777" w:rsidR="006F3B2F" w:rsidRPr="006F3B2F" w:rsidRDefault="006F3B2F" w:rsidP="005152EC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168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168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00C1CA7D" w14:textId="77777777" w:rsidR="006F3B2F" w:rsidRPr="002F3215" w:rsidRDefault="006F3B2F" w:rsidP="005152EC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2581BBD5" w14:textId="77777777" w:rsidR="006F3B2F" w:rsidRPr="002F3215" w:rsidRDefault="006F3B2F" w:rsidP="005152EC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3E3E60E8" w14:textId="77777777" w:rsidR="00B87C5D" w:rsidRDefault="00B87C5D" w:rsidP="00B87C5D">
      <w:pPr>
        <w:spacing w:line="120" w:lineRule="exact"/>
        <w:rPr>
          <w:sz w:val="22"/>
        </w:rPr>
      </w:pPr>
    </w:p>
    <w:p w14:paraId="7A187AE5" w14:textId="00BED0A2" w:rsidR="007F4B71" w:rsidRPr="000A5427" w:rsidRDefault="007F4B71" w:rsidP="007F4B71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0A5427">
        <w:rPr>
          <w:rFonts w:ascii="ＭＳ ゴシック" w:eastAsia="ＭＳ ゴシック" w:hAnsi="ＭＳ ゴシック"/>
          <w:b/>
          <w:sz w:val="22"/>
        </w:rPr>
        <w:t>生活支援のためのケアの演習１</w:t>
      </w:r>
      <w:r>
        <w:rPr>
          <w:rFonts w:ascii="ＭＳ ゴシック" w:eastAsia="ＭＳ ゴシック" w:hAnsi="ＭＳ ゴシック" w:hint="eastAsia"/>
          <w:b/>
          <w:sz w:val="22"/>
        </w:rPr>
        <w:t>②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伊藤　浩明　氏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35B3FC2E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182FA27F" w14:textId="5FFFE904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34EE515C" w14:textId="1580F597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1AD6E841" w14:textId="77777777" w:rsidTr="006F3B2F">
        <w:trPr>
          <w:trHeight w:val="2378"/>
          <w:jc w:val="center"/>
        </w:trPr>
        <w:tc>
          <w:tcPr>
            <w:tcW w:w="2547" w:type="dxa"/>
            <w:vAlign w:val="center"/>
          </w:tcPr>
          <w:p w14:paraId="24EE2442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5EF1AF92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78E96BB2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6C5F1381" w14:textId="2DD58EF1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34B4E58B" w14:textId="77777777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4198C886" w14:textId="77777777" w:rsidR="007F4B71" w:rsidRDefault="007F4B71" w:rsidP="00B87C5D">
      <w:pPr>
        <w:spacing w:line="120" w:lineRule="exact"/>
        <w:rPr>
          <w:sz w:val="22"/>
        </w:rPr>
      </w:pPr>
    </w:p>
    <w:p w14:paraId="1D519E63" w14:textId="56E01EA7" w:rsidR="007F4B71" w:rsidRPr="000A5427" w:rsidRDefault="007F4B71" w:rsidP="007F4B71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0A5427">
        <w:rPr>
          <w:rFonts w:ascii="ＭＳ ゴシック" w:eastAsia="ＭＳ ゴシック" w:hAnsi="ＭＳ ゴシック"/>
          <w:b/>
          <w:sz w:val="22"/>
        </w:rPr>
        <w:t>生活支援のためのケアの演習１</w:t>
      </w:r>
      <w:r>
        <w:rPr>
          <w:rFonts w:ascii="ＭＳ ゴシック" w:eastAsia="ＭＳ ゴシック" w:hAnsi="ＭＳ ゴシック" w:hint="eastAsia"/>
          <w:b/>
          <w:sz w:val="22"/>
        </w:rPr>
        <w:t>③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　　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二宮　浩　氏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26980A07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5F361068" w14:textId="4ACA7C5F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4C48F97D" w14:textId="350A195E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71B00E16" w14:textId="77777777" w:rsidTr="00A933DB">
        <w:trPr>
          <w:trHeight w:val="2801"/>
          <w:jc w:val="center"/>
        </w:trPr>
        <w:tc>
          <w:tcPr>
            <w:tcW w:w="2547" w:type="dxa"/>
            <w:vAlign w:val="center"/>
          </w:tcPr>
          <w:p w14:paraId="3E5BA586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5CE9C97D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FE3A903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22B1E6EB" w14:textId="2BD7A172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494831EC" w14:textId="77777777" w:rsidR="00281F11" w:rsidRPr="002F3215" w:rsidRDefault="00281F11" w:rsidP="00976D3D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0A195CA7" w14:textId="77777777" w:rsidR="007F4B71" w:rsidRDefault="007F4B71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3D9DA66A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0A04337C" w14:textId="4BC1AE7F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5E37D417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D07177" w14:textId="7CC89713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2472F5C1" w14:textId="77777777" w:rsidTr="00FE766D">
        <w:trPr>
          <w:trHeight w:val="4580"/>
          <w:jc w:val="center"/>
        </w:trPr>
        <w:tc>
          <w:tcPr>
            <w:tcW w:w="4815" w:type="dxa"/>
          </w:tcPr>
          <w:p w14:paraId="64061596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0D4837A8" wp14:editId="268BE819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1208405</wp:posOffset>
                      </wp:positionV>
                      <wp:extent cx="148590" cy="296545"/>
                      <wp:effectExtent l="0" t="38100" r="41910" b="65405"/>
                      <wp:wrapNone/>
                      <wp:docPr id="20" name="右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B47EF7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0" o:spid="_x0000_s1026" type="#_x0000_t13" style="position:absolute;left:0;text-align:left;margin-left:235.6pt;margin-top:95.15pt;width:11.7pt;height:23.35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5876F69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F6D5A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694AC1B5" w14:textId="77777777" w:rsidR="002F3215" w:rsidRPr="00B87C5D" w:rsidRDefault="002F3215" w:rsidP="000A5427">
      <w:pPr>
        <w:spacing w:line="180" w:lineRule="exact"/>
        <w:rPr>
          <w:sz w:val="12"/>
        </w:rPr>
      </w:pPr>
    </w:p>
    <w:p w14:paraId="73F6195D" w14:textId="546502D9" w:rsidR="0097552D" w:rsidRPr="00770B2D" w:rsidRDefault="00B817F4" w:rsidP="00770B2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（３</w:t>
      </w:r>
      <w:r w:rsidR="0097552D" w:rsidRPr="000A5427">
        <w:rPr>
          <w:rFonts w:ascii="ＭＳ ゴシック" w:eastAsia="ＭＳ ゴシック" w:hAnsi="ＭＳ ゴシック" w:hint="eastAsia"/>
          <w:b/>
          <w:sz w:val="22"/>
        </w:rPr>
        <w:t>）QOLを高める活動と評価の観点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井上　和弘　氏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11D97357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4337F21B" w14:textId="1CD34F72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14F4E3F2" w14:textId="79AF74AA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79E1AC88" w14:textId="77777777" w:rsidTr="006F3B2F">
        <w:trPr>
          <w:trHeight w:val="2797"/>
          <w:jc w:val="center"/>
        </w:trPr>
        <w:tc>
          <w:tcPr>
            <w:tcW w:w="2547" w:type="dxa"/>
            <w:vAlign w:val="center"/>
          </w:tcPr>
          <w:p w14:paraId="229AF6CC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2DFAB8A4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68A3ED4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423930B1" w14:textId="0098F6EE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590D9A34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61A4CFF8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1B8A321B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0ACB52F6" w14:textId="53274290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353A5021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20D4A3" w14:textId="18D116AF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59F61140" w14:textId="77777777" w:rsidTr="00FE766D">
        <w:trPr>
          <w:trHeight w:val="3300"/>
          <w:jc w:val="center"/>
        </w:trPr>
        <w:tc>
          <w:tcPr>
            <w:tcW w:w="4815" w:type="dxa"/>
          </w:tcPr>
          <w:p w14:paraId="1FB0F4D3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6053DD2A" wp14:editId="0C5879E7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760730</wp:posOffset>
                      </wp:positionV>
                      <wp:extent cx="148590" cy="296545"/>
                      <wp:effectExtent l="0" t="38100" r="41910" b="65405"/>
                      <wp:wrapNone/>
                      <wp:docPr id="19" name="右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92AEDB" id="右矢印 19" o:spid="_x0000_s1026" type="#_x0000_t13" style="position:absolute;left:0;text-align:left;margin-left:235.6pt;margin-top:59.9pt;width:11.7pt;height:23.35pt;z-index:-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62AD1346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94F5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5000B11F" w14:textId="3B125D51" w:rsidR="0097552D" w:rsidRPr="000A5427" w:rsidRDefault="00B817F4" w:rsidP="0036554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（４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）家族介護者の理解と支援方法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和田　裕介　氏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689"/>
        <w:gridCol w:w="7087"/>
      </w:tblGrid>
      <w:tr w:rsidR="00474561" w:rsidRPr="002F3215" w14:paraId="3A66505A" w14:textId="77777777" w:rsidTr="006F3B2F">
        <w:trPr>
          <w:trHeight w:val="372"/>
          <w:jc w:val="center"/>
        </w:trPr>
        <w:tc>
          <w:tcPr>
            <w:tcW w:w="2689" w:type="dxa"/>
            <w:vAlign w:val="center"/>
          </w:tcPr>
          <w:p w14:paraId="4597C92E" w14:textId="580C6C4F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087" w:type="dxa"/>
            <w:vAlign w:val="center"/>
          </w:tcPr>
          <w:p w14:paraId="085EDD8E" w14:textId="00376A7B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592FF88F" w14:textId="77777777" w:rsidTr="006F3B2F">
        <w:trPr>
          <w:trHeight w:val="3050"/>
          <w:jc w:val="center"/>
        </w:trPr>
        <w:tc>
          <w:tcPr>
            <w:tcW w:w="2689" w:type="dxa"/>
            <w:vAlign w:val="center"/>
          </w:tcPr>
          <w:p w14:paraId="16119CDA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3CBB0B15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6EA50971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3C3E5F5B" w14:textId="4C683048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087" w:type="dxa"/>
            <w:vAlign w:val="center"/>
          </w:tcPr>
          <w:p w14:paraId="196F2D77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205F66FC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384C8C09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06FE8DA5" w14:textId="61506F35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6E8C99FA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BFE03" w14:textId="24AEDB50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28EB7EED" w14:textId="77777777" w:rsidTr="00DA3B46">
        <w:trPr>
          <w:trHeight w:val="3170"/>
          <w:jc w:val="center"/>
        </w:trPr>
        <w:tc>
          <w:tcPr>
            <w:tcW w:w="4815" w:type="dxa"/>
          </w:tcPr>
          <w:p w14:paraId="6BA51207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3949426C" wp14:editId="4A860938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713105</wp:posOffset>
                      </wp:positionV>
                      <wp:extent cx="148590" cy="296545"/>
                      <wp:effectExtent l="0" t="38100" r="41910" b="65405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9726A4" id="右矢印 12" o:spid="_x0000_s1026" type="#_x0000_t13" style="position:absolute;left:0;text-align:left;margin-left:235.6pt;margin-top:56.15pt;width:11.7pt;height:23.3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36B191CD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3337A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6D7121D6" w14:textId="77777777" w:rsidR="0097552D" w:rsidRPr="00B87C5D" w:rsidRDefault="0097552D" w:rsidP="00B87C5D">
      <w:pPr>
        <w:tabs>
          <w:tab w:val="left" w:pos="0"/>
        </w:tabs>
        <w:spacing w:line="80" w:lineRule="exact"/>
        <w:rPr>
          <w:sz w:val="22"/>
        </w:rPr>
      </w:pPr>
    </w:p>
    <w:p w14:paraId="282C037B" w14:textId="51FFF959" w:rsidR="0097552D" w:rsidRPr="000A5427" w:rsidRDefault="00B817F4" w:rsidP="0097552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（５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）権利擁護の視点に基づく支援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井上　和弘　氏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3E07C938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3B8E5F86" w14:textId="1EF2C6F9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181D7B16" w14:textId="2CC701EB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0F7E991A" w14:textId="77777777" w:rsidTr="006F3B2F">
        <w:trPr>
          <w:trHeight w:val="3222"/>
          <w:jc w:val="center"/>
        </w:trPr>
        <w:tc>
          <w:tcPr>
            <w:tcW w:w="2547" w:type="dxa"/>
            <w:vAlign w:val="center"/>
          </w:tcPr>
          <w:p w14:paraId="2F2A6472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085C41E8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5659289D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65185D66" w14:textId="3577E5E1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6255C54A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06C43F88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7E1D7415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31C60A04" w14:textId="46F0F175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157B0B7B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7420DC" w14:textId="59FB0976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0CC4223B" w14:textId="77777777" w:rsidTr="00DA3B46">
        <w:trPr>
          <w:trHeight w:val="2880"/>
          <w:jc w:val="center"/>
        </w:trPr>
        <w:tc>
          <w:tcPr>
            <w:tcW w:w="4815" w:type="dxa"/>
          </w:tcPr>
          <w:p w14:paraId="4AFB3381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131C76F9" wp14:editId="460CE8D3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560705</wp:posOffset>
                      </wp:positionV>
                      <wp:extent cx="148590" cy="296545"/>
                      <wp:effectExtent l="0" t="38100" r="41910" b="65405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3F3EBF" id="右矢印 13" o:spid="_x0000_s1026" type="#_x0000_t13" style="position:absolute;left:0;text-align:left;margin-left:235.6pt;margin-top:44.15pt;width:11.7pt;height:23.35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21F3A8A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A6291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5B61E4D5" w14:textId="77777777" w:rsidR="0097552D" w:rsidRPr="00B87C5D" w:rsidRDefault="0097552D" w:rsidP="00B87C5D">
      <w:pPr>
        <w:spacing w:line="80" w:lineRule="exact"/>
        <w:rPr>
          <w:sz w:val="22"/>
        </w:rPr>
      </w:pPr>
    </w:p>
    <w:p w14:paraId="5594B072" w14:textId="47866624" w:rsidR="0097552D" w:rsidRPr="000A5427" w:rsidRDefault="00B817F4" w:rsidP="0097552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（６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）地域資源の理解とケアへの活用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上野　睦子　氏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520FB9CE" w14:textId="77777777" w:rsidTr="00A933DB">
        <w:trPr>
          <w:trHeight w:val="372"/>
          <w:jc w:val="center"/>
        </w:trPr>
        <w:tc>
          <w:tcPr>
            <w:tcW w:w="2547" w:type="dxa"/>
            <w:vAlign w:val="center"/>
          </w:tcPr>
          <w:p w14:paraId="4441E2ED" w14:textId="4D22943F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0159188E" w14:textId="44DB84EA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2E1C957C" w14:textId="77777777" w:rsidTr="00A933DB">
        <w:trPr>
          <w:trHeight w:val="2964"/>
          <w:jc w:val="center"/>
        </w:trPr>
        <w:tc>
          <w:tcPr>
            <w:tcW w:w="2547" w:type="dxa"/>
            <w:vAlign w:val="center"/>
          </w:tcPr>
          <w:p w14:paraId="3C07391F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7C273FDC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8C9E6D1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16D1EF3F" w14:textId="44A89832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7394CA2A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199F8300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B87C5D" w:rsidRPr="002F3215" w14:paraId="004C688F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17715F62" w14:textId="7D847DA8" w:rsidR="00B87C5D" w:rsidRPr="002F3215" w:rsidRDefault="00474561" w:rsidP="00A24B46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="00B87C5D"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364F7E8" w14:textId="77777777" w:rsidR="00B87C5D" w:rsidRPr="00A75298" w:rsidRDefault="00B87C5D" w:rsidP="00A24B46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878029" w14:textId="4988B9FB" w:rsidR="00B87C5D" w:rsidRPr="00A75298" w:rsidRDefault="00474561" w:rsidP="00A24B46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="00B87C5D"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 w:rsidR="00B87C5D"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="00B87C5D"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5373942E" w14:textId="77777777" w:rsidTr="00DA3B46">
        <w:trPr>
          <w:trHeight w:val="3028"/>
          <w:jc w:val="center"/>
        </w:trPr>
        <w:tc>
          <w:tcPr>
            <w:tcW w:w="4815" w:type="dxa"/>
          </w:tcPr>
          <w:p w14:paraId="0E53EA41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784CD398" wp14:editId="365E7278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703580</wp:posOffset>
                      </wp:positionV>
                      <wp:extent cx="148590" cy="296545"/>
                      <wp:effectExtent l="0" t="38100" r="41910" b="6540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3DE559" id="右矢印 14" o:spid="_x0000_s1026" type="#_x0000_t13" style="position:absolute;left:0;text-align:left;margin-left:235.6pt;margin-top:55.4pt;width:11.7pt;height:23.35pt;z-index:-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444E6AD9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E7A0" w14:textId="77777777" w:rsidR="00B87C5D" w:rsidRPr="00281F11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14088540" w14:textId="77777777" w:rsidR="007130A1" w:rsidRPr="00DA3B46" w:rsidRDefault="007130A1" w:rsidP="00DA3B46">
      <w:pPr>
        <w:spacing w:line="120" w:lineRule="atLeast"/>
        <w:rPr>
          <w:rFonts w:ascii="ＭＳ ゴシック" w:eastAsia="ＭＳ ゴシック" w:hAnsi="ＭＳ ゴシック"/>
          <w:sz w:val="14"/>
          <w:szCs w:val="26"/>
        </w:rPr>
      </w:pPr>
    </w:p>
    <w:sectPr w:rsidR="007130A1" w:rsidRPr="00DA3B46" w:rsidSect="002124E0">
      <w:footerReference w:type="default" r:id="rId6"/>
      <w:pgSz w:w="11906" w:h="16838"/>
      <w:pgMar w:top="709" w:right="849" w:bottom="709" w:left="1276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B10DC" w14:textId="77777777" w:rsidR="001558B9" w:rsidRDefault="001558B9" w:rsidP="0097552D">
      <w:r>
        <w:separator/>
      </w:r>
    </w:p>
  </w:endnote>
  <w:endnote w:type="continuationSeparator" w:id="0">
    <w:p w14:paraId="5D7B9B48" w14:textId="77777777" w:rsidR="001558B9" w:rsidRDefault="001558B9" w:rsidP="0097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9340143"/>
      <w:docPartObj>
        <w:docPartGallery w:val="Page Numbers (Bottom of Page)"/>
        <w:docPartUnique/>
      </w:docPartObj>
    </w:sdtPr>
    <w:sdtEndPr/>
    <w:sdtContent>
      <w:p w14:paraId="588EA9C9" w14:textId="77777777" w:rsidR="00B817F4" w:rsidRDefault="00B817F4" w:rsidP="002124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2D" w:rsidRPr="00770B2D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8B41" w14:textId="77777777" w:rsidR="001558B9" w:rsidRDefault="001558B9" w:rsidP="0097552D">
      <w:r>
        <w:separator/>
      </w:r>
    </w:p>
  </w:footnote>
  <w:footnote w:type="continuationSeparator" w:id="0">
    <w:p w14:paraId="2F3AC731" w14:textId="77777777" w:rsidR="001558B9" w:rsidRDefault="001558B9" w:rsidP="0097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D5"/>
    <w:rsid w:val="000114E9"/>
    <w:rsid w:val="00036B5A"/>
    <w:rsid w:val="0007701C"/>
    <w:rsid w:val="000A5427"/>
    <w:rsid w:val="000A57A4"/>
    <w:rsid w:val="000B1E38"/>
    <w:rsid w:val="001157F4"/>
    <w:rsid w:val="00152EDC"/>
    <w:rsid w:val="001558B9"/>
    <w:rsid w:val="00201FFC"/>
    <w:rsid w:val="002124E0"/>
    <w:rsid w:val="00214E43"/>
    <w:rsid w:val="00226628"/>
    <w:rsid w:val="00271D05"/>
    <w:rsid w:val="00281F11"/>
    <w:rsid w:val="002B7784"/>
    <w:rsid w:val="002C709A"/>
    <w:rsid w:val="002F3215"/>
    <w:rsid w:val="00322D55"/>
    <w:rsid w:val="00324152"/>
    <w:rsid w:val="00327D7A"/>
    <w:rsid w:val="003611BC"/>
    <w:rsid w:val="00365541"/>
    <w:rsid w:val="00373A67"/>
    <w:rsid w:val="003A2A8D"/>
    <w:rsid w:val="003F54C1"/>
    <w:rsid w:val="0040438A"/>
    <w:rsid w:val="00420C5C"/>
    <w:rsid w:val="00450A7A"/>
    <w:rsid w:val="00454FD1"/>
    <w:rsid w:val="00474561"/>
    <w:rsid w:val="004A22FB"/>
    <w:rsid w:val="004E4D3E"/>
    <w:rsid w:val="00522320"/>
    <w:rsid w:val="0052723B"/>
    <w:rsid w:val="00547AD8"/>
    <w:rsid w:val="005734E0"/>
    <w:rsid w:val="005912D5"/>
    <w:rsid w:val="005B373B"/>
    <w:rsid w:val="0067623B"/>
    <w:rsid w:val="006A220B"/>
    <w:rsid w:val="006A7186"/>
    <w:rsid w:val="006F3B2F"/>
    <w:rsid w:val="0070030D"/>
    <w:rsid w:val="0070694B"/>
    <w:rsid w:val="007130A1"/>
    <w:rsid w:val="00740B7A"/>
    <w:rsid w:val="00741B6D"/>
    <w:rsid w:val="00770B2D"/>
    <w:rsid w:val="00774643"/>
    <w:rsid w:val="00790682"/>
    <w:rsid w:val="007D3E2C"/>
    <w:rsid w:val="007F4B71"/>
    <w:rsid w:val="00806DE1"/>
    <w:rsid w:val="0083285D"/>
    <w:rsid w:val="0083794D"/>
    <w:rsid w:val="0089265C"/>
    <w:rsid w:val="008D4EF1"/>
    <w:rsid w:val="008D7D0D"/>
    <w:rsid w:val="008E4809"/>
    <w:rsid w:val="008F185D"/>
    <w:rsid w:val="009008B5"/>
    <w:rsid w:val="00932DC3"/>
    <w:rsid w:val="0097552D"/>
    <w:rsid w:val="009E1A5C"/>
    <w:rsid w:val="00A30A52"/>
    <w:rsid w:val="00A34D4C"/>
    <w:rsid w:val="00A75298"/>
    <w:rsid w:val="00A81740"/>
    <w:rsid w:val="00A933DB"/>
    <w:rsid w:val="00AB61A3"/>
    <w:rsid w:val="00AC35CB"/>
    <w:rsid w:val="00B5512B"/>
    <w:rsid w:val="00B817F4"/>
    <w:rsid w:val="00B81833"/>
    <w:rsid w:val="00B87C5D"/>
    <w:rsid w:val="00C02A3A"/>
    <w:rsid w:val="00C05054"/>
    <w:rsid w:val="00C438F4"/>
    <w:rsid w:val="00CD2914"/>
    <w:rsid w:val="00D0283E"/>
    <w:rsid w:val="00D3397E"/>
    <w:rsid w:val="00D71316"/>
    <w:rsid w:val="00DA3B46"/>
    <w:rsid w:val="00DF3037"/>
    <w:rsid w:val="00E03B35"/>
    <w:rsid w:val="00E25AE1"/>
    <w:rsid w:val="00E33E06"/>
    <w:rsid w:val="00E36590"/>
    <w:rsid w:val="00F24DA4"/>
    <w:rsid w:val="00F76B68"/>
    <w:rsid w:val="00F80808"/>
    <w:rsid w:val="00FA1BD4"/>
    <w:rsid w:val="00FB7A1B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E776D"/>
  <w15:chartTrackingRefBased/>
  <w15:docId w15:val="{BCAC77EC-B243-4D60-B4DB-B9CC525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52D"/>
  </w:style>
  <w:style w:type="paragraph" w:styleId="a5">
    <w:name w:val="footer"/>
    <w:basedOn w:val="a"/>
    <w:link w:val="a6"/>
    <w:uiPriority w:val="99"/>
    <w:unhideWhenUsed/>
    <w:rsid w:val="0097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52D"/>
  </w:style>
  <w:style w:type="table" w:styleId="a7">
    <w:name w:val="Table Grid"/>
    <w:basedOn w:val="a1"/>
    <w:uiPriority w:val="39"/>
    <w:rsid w:val="0097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15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1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愛媛県社協 27</cp:lastModifiedBy>
  <cp:revision>2</cp:revision>
  <cp:lastPrinted>2021-10-27T01:19:00Z</cp:lastPrinted>
  <dcterms:created xsi:type="dcterms:W3CDTF">2024-06-13T02:27:00Z</dcterms:created>
  <dcterms:modified xsi:type="dcterms:W3CDTF">2024-06-13T02:27:00Z</dcterms:modified>
</cp:coreProperties>
</file>